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FC6" w:rsidRDefault="00C04FC6" w:rsidP="00C04F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6965" w:rsidRPr="00D3773B" w:rsidRDefault="00186965" w:rsidP="00C04FC6">
      <w:pPr>
        <w:jc w:val="both"/>
        <w:rPr>
          <w:rFonts w:ascii="Times New Roman" w:hAnsi="Times New Roman" w:cs="Times New Roman"/>
          <w:sz w:val="24"/>
          <w:szCs w:val="24"/>
        </w:rPr>
      </w:pPr>
      <w:r w:rsidRPr="00D3773B">
        <w:rPr>
          <w:rFonts w:ascii="Times New Roman" w:hAnsi="Times New Roman" w:cs="Times New Roman"/>
          <w:sz w:val="24"/>
          <w:szCs w:val="24"/>
        </w:rPr>
        <w:t>Scandriglia lì, 26 giugno 2023</w:t>
      </w:r>
    </w:p>
    <w:p w:rsidR="00D3773B" w:rsidRDefault="00D3773B" w:rsidP="00C04F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773B" w:rsidRDefault="00D3773B" w:rsidP="00C04F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6965" w:rsidRDefault="00186965" w:rsidP="00C04F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6965" w:rsidRPr="00D3773B" w:rsidRDefault="00186965" w:rsidP="00C04FC6">
      <w:pPr>
        <w:jc w:val="both"/>
        <w:rPr>
          <w:rFonts w:ascii="Times New Roman" w:hAnsi="Times New Roman" w:cs="Times New Roman"/>
          <w:sz w:val="24"/>
          <w:szCs w:val="24"/>
        </w:rPr>
      </w:pPr>
      <w:r w:rsidRPr="00D3773B">
        <w:rPr>
          <w:rFonts w:ascii="Times New Roman" w:hAnsi="Times New Roman" w:cs="Times New Roman"/>
          <w:sz w:val="24"/>
          <w:szCs w:val="24"/>
        </w:rPr>
        <w:t>L’assemblea ordinaria dei soci riunitasi in occasione della dodicesima festa del socio ha deliberato all’unanimità la sottoscrizione di un prestito sociale di € 250,000,00 per anticipare le somme necessarie ad accedere al contributo a fondo perduto di € 200.000,00 richiesto dalla cooperativa per il rinnovo dei macchinari oleari e concedibile dall’Agenzia per la coesione territoriale del Lazio, in riferimento al D.P.C.M. 30/11/2021 per i fo</w:t>
      </w:r>
      <w:r w:rsidR="00D3773B">
        <w:rPr>
          <w:rFonts w:ascii="Times New Roman" w:hAnsi="Times New Roman" w:cs="Times New Roman"/>
          <w:sz w:val="24"/>
          <w:szCs w:val="24"/>
        </w:rPr>
        <w:t>n</w:t>
      </w:r>
      <w:r w:rsidRPr="00D3773B">
        <w:rPr>
          <w:rFonts w:ascii="Times New Roman" w:hAnsi="Times New Roman" w:cs="Times New Roman"/>
          <w:sz w:val="24"/>
          <w:szCs w:val="24"/>
        </w:rPr>
        <w:t>di destinati alla “deindustrializzazione dei piccoli borghi.</w:t>
      </w:r>
    </w:p>
    <w:p w:rsidR="00186965" w:rsidRPr="00D3773B" w:rsidRDefault="00186965" w:rsidP="00C04FC6">
      <w:pPr>
        <w:jc w:val="both"/>
        <w:rPr>
          <w:rFonts w:ascii="Times New Roman" w:hAnsi="Times New Roman" w:cs="Times New Roman"/>
          <w:sz w:val="24"/>
          <w:szCs w:val="24"/>
        </w:rPr>
      </w:pPr>
      <w:r w:rsidRPr="00D3773B">
        <w:rPr>
          <w:rFonts w:ascii="Times New Roman" w:hAnsi="Times New Roman" w:cs="Times New Roman"/>
          <w:sz w:val="24"/>
          <w:szCs w:val="24"/>
        </w:rPr>
        <w:t>In allegato alla presente troverete il documento di Adesione alla sottoscrizione ed il relativo documento di sintesi che descrive i tempi e le modalità di rimborso del finanziamento.</w:t>
      </w:r>
    </w:p>
    <w:p w:rsidR="00186965" w:rsidRPr="00D3773B" w:rsidRDefault="00186965" w:rsidP="00C04FC6">
      <w:pPr>
        <w:jc w:val="both"/>
        <w:rPr>
          <w:rFonts w:ascii="Times New Roman" w:hAnsi="Times New Roman" w:cs="Times New Roman"/>
          <w:sz w:val="24"/>
          <w:szCs w:val="24"/>
        </w:rPr>
      </w:pPr>
      <w:r w:rsidRPr="00D3773B">
        <w:rPr>
          <w:rFonts w:ascii="Times New Roman" w:hAnsi="Times New Roman" w:cs="Times New Roman"/>
          <w:sz w:val="24"/>
          <w:szCs w:val="24"/>
        </w:rPr>
        <w:t>Con l’occasione l’Assemblea, su proposta del Cda, ha approvato il rimborso del prestito in otto anni, al fine di estinguere la somma residua del mutuo ipotecario</w:t>
      </w:r>
      <w:r w:rsidR="00D3773B">
        <w:rPr>
          <w:rFonts w:ascii="Times New Roman" w:hAnsi="Times New Roman" w:cs="Times New Roman"/>
          <w:sz w:val="24"/>
          <w:szCs w:val="24"/>
        </w:rPr>
        <w:t xml:space="preserve"> (€ 240.000)</w:t>
      </w:r>
      <w:r w:rsidRPr="00D3773B">
        <w:rPr>
          <w:rFonts w:ascii="Times New Roman" w:hAnsi="Times New Roman" w:cs="Times New Roman"/>
          <w:sz w:val="24"/>
          <w:szCs w:val="24"/>
        </w:rPr>
        <w:t xml:space="preserve"> che, a causa dell’aumento dei tassi stabilito dalla BCE, ha fatto lievitare la rata di ben ottomila € annui.</w:t>
      </w:r>
    </w:p>
    <w:p w:rsidR="009942B8" w:rsidRDefault="00186965" w:rsidP="00C04FC6">
      <w:pPr>
        <w:jc w:val="both"/>
        <w:rPr>
          <w:rFonts w:ascii="Times New Roman" w:hAnsi="Times New Roman" w:cs="Times New Roman"/>
          <w:sz w:val="24"/>
          <w:szCs w:val="24"/>
        </w:rPr>
      </w:pPr>
      <w:r w:rsidRPr="00D3773B">
        <w:rPr>
          <w:rFonts w:ascii="Times New Roman" w:hAnsi="Times New Roman" w:cs="Times New Roman"/>
          <w:sz w:val="24"/>
          <w:szCs w:val="24"/>
        </w:rPr>
        <w:t xml:space="preserve">L’operazione ci </w:t>
      </w:r>
      <w:r w:rsidR="00750D05" w:rsidRPr="00D3773B">
        <w:rPr>
          <w:rFonts w:ascii="Times New Roman" w:hAnsi="Times New Roman" w:cs="Times New Roman"/>
          <w:sz w:val="24"/>
          <w:szCs w:val="24"/>
        </w:rPr>
        <w:t>consentirà di risparmiare circa € 50.000 annui per interessi e spese che potranno essere destinati ad acquisire liquidità per il rimborso delle rate annuali ai soci ed evitare un forte aumento dei costi della molitura per coprire i maggiori oneri derivanti dall’aumento dei tassi di interesse ed in generale dai maggiori costi per servizi, manutenzioni e forniture</w:t>
      </w:r>
      <w:r w:rsidR="00D3773B">
        <w:rPr>
          <w:rFonts w:ascii="Times New Roman" w:hAnsi="Times New Roman" w:cs="Times New Roman"/>
          <w:sz w:val="24"/>
          <w:szCs w:val="24"/>
        </w:rPr>
        <w:t xml:space="preserve"> che altrimenti dovranno essere adottati dalla prossima stagione</w:t>
      </w:r>
      <w:r w:rsidR="00750D05" w:rsidRPr="00D3773B">
        <w:rPr>
          <w:rFonts w:ascii="Times New Roman" w:hAnsi="Times New Roman" w:cs="Times New Roman"/>
          <w:sz w:val="24"/>
          <w:szCs w:val="24"/>
        </w:rPr>
        <w:t>.</w:t>
      </w:r>
      <w:r w:rsidR="00D3773B">
        <w:rPr>
          <w:rFonts w:ascii="Times New Roman" w:hAnsi="Times New Roman" w:cs="Times New Roman"/>
          <w:sz w:val="24"/>
          <w:szCs w:val="24"/>
        </w:rPr>
        <w:t xml:space="preserve"> </w:t>
      </w:r>
      <w:r w:rsidR="00750D05" w:rsidRPr="00D3773B">
        <w:rPr>
          <w:rFonts w:ascii="Times New Roman" w:hAnsi="Times New Roman" w:cs="Times New Roman"/>
          <w:sz w:val="24"/>
          <w:szCs w:val="24"/>
        </w:rPr>
        <w:t xml:space="preserve">Il Cda ha fissato il termine di adesione al </w:t>
      </w:r>
      <w:r w:rsidR="00750D05" w:rsidRPr="00D3773B">
        <w:rPr>
          <w:rFonts w:ascii="Times New Roman" w:hAnsi="Times New Roman" w:cs="Times New Roman"/>
          <w:b/>
          <w:sz w:val="24"/>
          <w:szCs w:val="24"/>
        </w:rPr>
        <w:t>25 agosto 2023</w:t>
      </w:r>
      <w:r w:rsidR="009942B8">
        <w:rPr>
          <w:rFonts w:ascii="Times New Roman" w:hAnsi="Times New Roman" w:cs="Times New Roman"/>
          <w:sz w:val="24"/>
          <w:szCs w:val="24"/>
        </w:rPr>
        <w:t>.</w:t>
      </w:r>
    </w:p>
    <w:p w:rsidR="00750D05" w:rsidRPr="00D3773B" w:rsidRDefault="009942B8" w:rsidP="00C04F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750D05" w:rsidRPr="00D3773B">
        <w:rPr>
          <w:rFonts w:ascii="Times New Roman" w:hAnsi="Times New Roman" w:cs="Times New Roman"/>
          <w:sz w:val="24"/>
          <w:szCs w:val="24"/>
        </w:rPr>
        <w:t>nvito pertanto tutti i soci ad aderire all’iniziativa assunta all’unanimità dall’Assemblea dei soci, tutto ciò per salvaguardare la vita futura della nostra cooperativa, che quest’anno compie 70 anni.</w:t>
      </w:r>
    </w:p>
    <w:p w:rsidR="00750D05" w:rsidRPr="00D3773B" w:rsidRDefault="00750D05" w:rsidP="00C04FC6">
      <w:pPr>
        <w:jc w:val="both"/>
        <w:rPr>
          <w:rFonts w:ascii="Times New Roman" w:hAnsi="Times New Roman" w:cs="Times New Roman"/>
          <w:sz w:val="24"/>
          <w:szCs w:val="24"/>
        </w:rPr>
      </w:pPr>
      <w:r w:rsidRPr="00D3773B">
        <w:rPr>
          <w:rFonts w:ascii="Times New Roman" w:hAnsi="Times New Roman" w:cs="Times New Roman"/>
          <w:sz w:val="24"/>
          <w:szCs w:val="24"/>
        </w:rPr>
        <w:t>Ricordo che quest’anno scade l’amministrazione e alla prossima assemblea di ottobre saremmo chiamati a rinnovare le cariche sociali.</w:t>
      </w:r>
      <w:bookmarkStart w:id="0" w:name="_GoBack"/>
      <w:bookmarkEnd w:id="0"/>
    </w:p>
    <w:p w:rsidR="00D3773B" w:rsidRDefault="00750D05" w:rsidP="00C04FC6">
      <w:pPr>
        <w:jc w:val="both"/>
        <w:rPr>
          <w:rFonts w:ascii="Times New Roman" w:hAnsi="Times New Roman" w:cs="Times New Roman"/>
          <w:sz w:val="24"/>
          <w:szCs w:val="24"/>
        </w:rPr>
      </w:pPr>
      <w:r w:rsidRPr="00D3773B">
        <w:rPr>
          <w:rFonts w:ascii="Times New Roman" w:hAnsi="Times New Roman" w:cs="Times New Roman"/>
          <w:sz w:val="24"/>
          <w:szCs w:val="24"/>
        </w:rPr>
        <w:t>L’ufficio è a disposizione per informazioni, per fornire la documentazione, i regolamenti e chiarimenti in merito.</w:t>
      </w:r>
    </w:p>
    <w:p w:rsidR="00D3773B" w:rsidRDefault="00D3773B" w:rsidP="00C04F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750D05" w:rsidRPr="00D3773B">
        <w:rPr>
          <w:rFonts w:ascii="Times New Roman" w:hAnsi="Times New Roman" w:cs="Times New Roman"/>
          <w:sz w:val="24"/>
          <w:szCs w:val="24"/>
        </w:rPr>
        <w:t>n cordiale saluto</w:t>
      </w:r>
    </w:p>
    <w:p w:rsidR="00D3773B" w:rsidRDefault="00D3773B" w:rsidP="00C04F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Il Presidente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D3360" w:rsidRPr="00750D05" w:rsidRDefault="00D3773B" w:rsidP="00C04F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D3360">
        <w:rPr>
          <w:rFonts w:ascii="Times New Roman" w:hAnsi="Times New Roman" w:cs="Times New Roman"/>
          <w:sz w:val="28"/>
          <w:szCs w:val="28"/>
        </w:rPr>
        <w:tab/>
      </w:r>
      <w:r w:rsidR="008D3360">
        <w:rPr>
          <w:rFonts w:ascii="Times New Roman" w:hAnsi="Times New Roman" w:cs="Times New Roman"/>
          <w:sz w:val="28"/>
          <w:szCs w:val="28"/>
        </w:rPr>
        <w:tab/>
      </w:r>
      <w:r w:rsidR="008D3360">
        <w:rPr>
          <w:rFonts w:ascii="Times New Roman" w:hAnsi="Times New Roman" w:cs="Times New Roman"/>
          <w:sz w:val="28"/>
          <w:szCs w:val="28"/>
        </w:rPr>
        <w:tab/>
      </w:r>
      <w:r w:rsidR="008D336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02E1A">
        <w:rPr>
          <w:noProof/>
          <w:szCs w:val="28"/>
          <w:lang w:eastAsia="it-IT"/>
        </w:rPr>
        <w:drawing>
          <wp:inline distT="0" distB="0" distL="0" distR="0" wp14:anchorId="7CBD5FA6" wp14:editId="080B52F4">
            <wp:extent cx="1895475" cy="82867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D3360" w:rsidRPr="00750D05" w:rsidSect="00D65F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190B" w:rsidRDefault="0093190B" w:rsidP="00D65F91">
      <w:pPr>
        <w:spacing w:after="0" w:line="240" w:lineRule="auto"/>
      </w:pPr>
      <w:r>
        <w:separator/>
      </w:r>
    </w:p>
  </w:endnote>
  <w:endnote w:type="continuationSeparator" w:id="0">
    <w:p w:rsidR="0093190B" w:rsidRDefault="0093190B" w:rsidP="00D65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Light">
    <w:altName w:val="MV Bol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5977" w:rsidRDefault="0092597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F91" w:rsidRDefault="00D65F91" w:rsidP="00D65F91">
    <w:pPr>
      <w:spacing w:after="0" w:line="240" w:lineRule="auto"/>
      <w:jc w:val="center"/>
      <w:rPr>
        <w:sz w:val="20"/>
      </w:rPr>
    </w:pPr>
    <w:r>
      <w:rPr>
        <w:sz w:val="20"/>
      </w:rPr>
      <w:t xml:space="preserve">Sede Legale e Stabilimento: Strada Provinciale per Roma s.n.c. </w:t>
    </w:r>
    <w:proofErr w:type="gramStart"/>
    <w:r>
      <w:rPr>
        <w:sz w:val="20"/>
      </w:rPr>
      <w:t>–  02038</w:t>
    </w:r>
    <w:proofErr w:type="gramEnd"/>
    <w:r>
      <w:rPr>
        <w:sz w:val="20"/>
      </w:rPr>
      <w:t xml:space="preserve"> Scandriglia (RI)</w:t>
    </w:r>
  </w:p>
  <w:p w:rsidR="00D65F91" w:rsidRDefault="00D65F91" w:rsidP="00D65F91">
    <w:pPr>
      <w:spacing w:after="0" w:line="240" w:lineRule="auto"/>
      <w:jc w:val="center"/>
      <w:rPr>
        <w:sz w:val="20"/>
        <w:lang w:val="en-US"/>
      </w:rPr>
    </w:pPr>
    <w:r>
      <w:rPr>
        <w:sz w:val="20"/>
        <w:lang w:val="en-US"/>
      </w:rPr>
      <w:t>Tel: 0765/8</w:t>
    </w:r>
    <w:r w:rsidR="00186965">
      <w:rPr>
        <w:sz w:val="20"/>
        <w:lang w:val="en-US"/>
      </w:rPr>
      <w:t>41260</w:t>
    </w:r>
    <w:r>
      <w:rPr>
        <w:sz w:val="20"/>
        <w:lang w:val="en-US"/>
      </w:rPr>
      <w:t xml:space="preserve">    E-mail: </w:t>
    </w:r>
    <w:proofErr w:type="gramStart"/>
    <w:r>
      <w:rPr>
        <w:sz w:val="20"/>
        <w:lang w:val="en-US"/>
      </w:rPr>
      <w:t xml:space="preserve">info@oleificioscandriglia.it  </w:t>
    </w:r>
    <w:proofErr w:type="spellStart"/>
    <w:r>
      <w:rPr>
        <w:sz w:val="20"/>
        <w:lang w:val="en-US"/>
      </w:rPr>
      <w:t>Sito</w:t>
    </w:r>
    <w:proofErr w:type="spellEnd"/>
    <w:proofErr w:type="gramEnd"/>
    <w:r>
      <w:rPr>
        <w:sz w:val="20"/>
        <w:lang w:val="en-US"/>
      </w:rPr>
      <w:t xml:space="preserve"> web: www.oleificioscandriglia.it</w:t>
    </w:r>
  </w:p>
  <w:p w:rsidR="00D65F91" w:rsidRDefault="00D65F91" w:rsidP="00D65F91">
    <w:pPr>
      <w:spacing w:after="0" w:line="240" w:lineRule="auto"/>
      <w:jc w:val="center"/>
      <w:rPr>
        <w:sz w:val="20"/>
      </w:rPr>
    </w:pPr>
    <w:r>
      <w:rPr>
        <w:sz w:val="20"/>
        <w:lang w:val="en-US"/>
      </w:rPr>
      <w:t xml:space="preserve">Cod </w:t>
    </w:r>
    <w:proofErr w:type="spellStart"/>
    <w:r>
      <w:rPr>
        <w:sz w:val="20"/>
        <w:lang w:val="en-US"/>
      </w:rPr>
      <w:t>Fisc</w:t>
    </w:r>
    <w:proofErr w:type="spellEnd"/>
    <w:r>
      <w:rPr>
        <w:sz w:val="20"/>
        <w:lang w:val="en-US"/>
      </w:rPr>
      <w:t xml:space="preserve">. : 80006870572 - Part. </w:t>
    </w:r>
    <w:r>
      <w:rPr>
        <w:sz w:val="20"/>
      </w:rPr>
      <w:t>IVA 00636130577 - Iscrizione Albo Soc. Coop n. A104117 - Iscrizione REA: RI-13074</w:t>
    </w:r>
  </w:p>
  <w:p w:rsidR="00D65F91" w:rsidRDefault="00D65F91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5977" w:rsidRDefault="0092597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190B" w:rsidRDefault="0093190B" w:rsidP="00D65F91">
      <w:pPr>
        <w:spacing w:after="0" w:line="240" w:lineRule="auto"/>
      </w:pPr>
      <w:r>
        <w:separator/>
      </w:r>
    </w:p>
  </w:footnote>
  <w:footnote w:type="continuationSeparator" w:id="0">
    <w:p w:rsidR="0093190B" w:rsidRDefault="0093190B" w:rsidP="00D65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5977" w:rsidRDefault="0092597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F91" w:rsidRDefault="00D65F91" w:rsidP="00324F83">
    <w:pPr>
      <w:pStyle w:val="Intestazione"/>
      <w:tabs>
        <w:tab w:val="left" w:pos="0"/>
      </w:tabs>
      <w:jc w:val="center"/>
      <w:rPr>
        <w:rFonts w:ascii="Copperplate Gothic Light" w:hAnsi="Copperplate Gothic Light"/>
        <w:b/>
        <w:sz w:val="32"/>
        <w:szCs w:val="32"/>
      </w:rPr>
    </w:pPr>
    <w:r>
      <w:rPr>
        <w:rFonts w:ascii="Copperplate Gothic Light" w:hAnsi="Copperplate Gothic Light"/>
        <w:b/>
        <w:noProof/>
        <w:sz w:val="32"/>
        <w:szCs w:val="32"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-358140</wp:posOffset>
          </wp:positionH>
          <wp:positionV relativeFrom="paragraph">
            <wp:posOffset>-192405</wp:posOffset>
          </wp:positionV>
          <wp:extent cx="1314450" cy="1143000"/>
          <wp:effectExtent l="19050" t="0" r="0" b="0"/>
          <wp:wrapNone/>
          <wp:docPr id="3" name="Immagine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1143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opperplate Gothic Light" w:hAnsi="Copperplate Gothic Light"/>
        <w:b/>
        <w:sz w:val="32"/>
        <w:szCs w:val="32"/>
      </w:rPr>
      <w:t>Oleificio “Santa Barbara”</w:t>
    </w:r>
  </w:p>
  <w:p w:rsidR="00D65F91" w:rsidRDefault="00D65F91" w:rsidP="00324F83">
    <w:pPr>
      <w:tabs>
        <w:tab w:val="left" w:pos="0"/>
      </w:tabs>
      <w:jc w:val="center"/>
    </w:pPr>
    <w:r>
      <w:t>Società Cooperativa Agricola Coltivatori Diretti di Scandriglia</w:t>
    </w:r>
  </w:p>
  <w:p w:rsidR="00D65F91" w:rsidRDefault="00D65F91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5977" w:rsidRDefault="0092597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616E20"/>
    <w:multiLevelType w:val="hybridMultilevel"/>
    <w:tmpl w:val="B2C82E2C"/>
    <w:lvl w:ilvl="0" w:tplc="FC88A2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F91"/>
    <w:rsid w:val="00012803"/>
    <w:rsid w:val="00087F51"/>
    <w:rsid w:val="0009710C"/>
    <w:rsid w:val="000E1C00"/>
    <w:rsid w:val="0010757B"/>
    <w:rsid w:val="00166538"/>
    <w:rsid w:val="001740E9"/>
    <w:rsid w:val="00180F98"/>
    <w:rsid w:val="00186965"/>
    <w:rsid w:val="001C1171"/>
    <w:rsid w:val="001D3EA5"/>
    <w:rsid w:val="002637FC"/>
    <w:rsid w:val="002B0490"/>
    <w:rsid w:val="00324F83"/>
    <w:rsid w:val="00367104"/>
    <w:rsid w:val="003C0E13"/>
    <w:rsid w:val="0045794A"/>
    <w:rsid w:val="0049151A"/>
    <w:rsid w:val="00544639"/>
    <w:rsid w:val="00592FA2"/>
    <w:rsid w:val="005B4252"/>
    <w:rsid w:val="00613ECE"/>
    <w:rsid w:val="006243E3"/>
    <w:rsid w:val="00685B58"/>
    <w:rsid w:val="006952C3"/>
    <w:rsid w:val="006D20C8"/>
    <w:rsid w:val="00750D05"/>
    <w:rsid w:val="00751DD6"/>
    <w:rsid w:val="00777B77"/>
    <w:rsid w:val="007D446B"/>
    <w:rsid w:val="00812919"/>
    <w:rsid w:val="008D3360"/>
    <w:rsid w:val="009060B8"/>
    <w:rsid w:val="00925977"/>
    <w:rsid w:val="0093190B"/>
    <w:rsid w:val="009422BA"/>
    <w:rsid w:val="009942B8"/>
    <w:rsid w:val="009E1F09"/>
    <w:rsid w:val="00A579F1"/>
    <w:rsid w:val="00AB4A21"/>
    <w:rsid w:val="00B36109"/>
    <w:rsid w:val="00B46AA9"/>
    <w:rsid w:val="00C04FC6"/>
    <w:rsid w:val="00C90F5A"/>
    <w:rsid w:val="00D3773B"/>
    <w:rsid w:val="00D61448"/>
    <w:rsid w:val="00D65F91"/>
    <w:rsid w:val="00DB313F"/>
    <w:rsid w:val="00DC6E2E"/>
    <w:rsid w:val="00DD208F"/>
    <w:rsid w:val="00DF6550"/>
    <w:rsid w:val="00E5542F"/>
    <w:rsid w:val="00EB5AF5"/>
    <w:rsid w:val="00F25C18"/>
    <w:rsid w:val="00F61CD3"/>
    <w:rsid w:val="00F6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9BF52A84-E841-4B2B-B36B-F6155F7E6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B049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D65F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5F91"/>
  </w:style>
  <w:style w:type="paragraph" w:styleId="Pidipagina">
    <w:name w:val="footer"/>
    <w:basedOn w:val="Normale"/>
    <w:link w:val="PidipaginaCarattere"/>
    <w:uiPriority w:val="99"/>
    <w:unhideWhenUsed/>
    <w:rsid w:val="00D65F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5F9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5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5F9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674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A565A-80AB-4058-AF77-1E22507A2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Oleificio Santa Barbara Scandriglia</cp:lastModifiedBy>
  <cp:revision>2</cp:revision>
  <cp:lastPrinted>2015-10-06T13:03:00Z</cp:lastPrinted>
  <dcterms:created xsi:type="dcterms:W3CDTF">2023-07-03T16:38:00Z</dcterms:created>
  <dcterms:modified xsi:type="dcterms:W3CDTF">2023-07-03T16:38:00Z</dcterms:modified>
</cp:coreProperties>
</file>